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6B15" w14:textId="12D757EF" w:rsidR="00D65A27" w:rsidRDefault="00314C03">
      <w:pPr>
        <w:pStyle w:val="Title"/>
      </w:pPr>
      <w:r>
        <w:t>Summerstone HOA Board Meeting Minutes</w:t>
      </w:r>
    </w:p>
    <w:p w14:paraId="6C354AFE" w14:textId="16774FC9" w:rsidR="00314C03" w:rsidRDefault="00314C03">
      <w:r>
        <w:t xml:space="preserve">Status: </w:t>
      </w:r>
      <w:r w:rsidR="00682C55">
        <w:t xml:space="preserve"> Draft</w:t>
      </w:r>
    </w:p>
    <w:p w14:paraId="5E8CFD69" w14:textId="7DAC38F9" w:rsidR="00D65A27" w:rsidRDefault="00314C03">
      <w:r>
        <w:t xml:space="preserve">Date: </w:t>
      </w:r>
      <w:r w:rsidR="003A27FF">
        <w:t>July 16</w:t>
      </w:r>
      <w:r>
        <w:t>, 2025</w:t>
      </w:r>
    </w:p>
    <w:p w14:paraId="61E29DDA" w14:textId="0C75DD63" w:rsidR="00D65A27" w:rsidRDefault="00314C03">
      <w:r>
        <w:t xml:space="preserve">Time: </w:t>
      </w:r>
      <w:r w:rsidR="003A27FF">
        <w:t>9</w:t>
      </w:r>
      <w:r w:rsidR="00CA0EAF">
        <w:t>:00PM</w:t>
      </w:r>
    </w:p>
    <w:p w14:paraId="5824C287" w14:textId="74724F15" w:rsidR="003A27FF" w:rsidRDefault="00314C03" w:rsidP="003A27FF">
      <w:r>
        <w:t xml:space="preserve">Location: </w:t>
      </w:r>
    </w:p>
    <w:p w14:paraId="1547897D" w14:textId="77777777" w:rsidR="003A27FF" w:rsidRDefault="002962D3" w:rsidP="003A27FF">
      <w:hyperlink r:id="rId6" w:tgtFrame="_blank" w:history="1">
        <w:r w:rsidR="003A27FF">
          <w:rPr>
            <w:rStyle w:val="Hyperlink"/>
          </w:rPr>
          <w:t>https://teams.live.com/meet/93232482809908?p=7KRxdtqDx7zXSypP4i</w:t>
        </w:r>
      </w:hyperlink>
    </w:p>
    <w:p w14:paraId="0BC0B7B1" w14:textId="2E4F9CD0" w:rsidR="00D65A27" w:rsidRDefault="00314C03" w:rsidP="00682C55">
      <w:r>
        <w:t>Attendees:</w:t>
      </w:r>
    </w:p>
    <w:p w14:paraId="6050CE31" w14:textId="1703077E" w:rsidR="003A27FF" w:rsidRDefault="003A27FF">
      <w:pPr>
        <w:pStyle w:val="ListBullet"/>
      </w:pPr>
      <w:r>
        <w:t xml:space="preserve">Pradeep </w:t>
      </w:r>
      <w:proofErr w:type="spellStart"/>
      <w:r>
        <w:t>Kovvuri</w:t>
      </w:r>
      <w:proofErr w:type="spellEnd"/>
      <w:r>
        <w:t xml:space="preserve"> - President</w:t>
      </w:r>
    </w:p>
    <w:p w14:paraId="53AFFA75" w14:textId="77777777" w:rsidR="00D65A27" w:rsidRDefault="00314C03">
      <w:pPr>
        <w:pStyle w:val="ListBullet"/>
      </w:pPr>
      <w:r>
        <w:t>Stacey O’Donnell – Vice President</w:t>
      </w:r>
    </w:p>
    <w:p w14:paraId="212841D5" w14:textId="77777777" w:rsidR="00D65A27" w:rsidRDefault="00314C03">
      <w:pPr>
        <w:pStyle w:val="ListBullet"/>
      </w:pPr>
      <w:r>
        <w:t>Cherisse Ratan – Treasurer</w:t>
      </w:r>
    </w:p>
    <w:p w14:paraId="20724E5D" w14:textId="77777777" w:rsidR="00D65A27" w:rsidRDefault="00314C03">
      <w:pPr>
        <w:pStyle w:val="Heading1"/>
      </w:pPr>
      <w:r>
        <w:t>1. Call to Order</w:t>
      </w:r>
    </w:p>
    <w:p w14:paraId="5C351249" w14:textId="6761CC9E" w:rsidR="00D65A27" w:rsidRDefault="00314C03">
      <w:r>
        <w:t xml:space="preserve">The meeting was called to order by President </w:t>
      </w:r>
      <w:r w:rsidR="003A27FF">
        <w:t xml:space="preserve">Pradeep </w:t>
      </w:r>
      <w:proofErr w:type="spellStart"/>
      <w:r w:rsidR="003A27FF">
        <w:t>Kovvuri</w:t>
      </w:r>
      <w:proofErr w:type="spellEnd"/>
      <w:r>
        <w:t xml:space="preserve"> at </w:t>
      </w:r>
      <w:r w:rsidR="003A27FF">
        <w:t>8</w:t>
      </w:r>
      <w:r w:rsidR="00CA0EAF">
        <w:t>:</w:t>
      </w:r>
      <w:r w:rsidR="003A27FF">
        <w:t>53</w:t>
      </w:r>
      <w:r w:rsidR="00CA0EAF">
        <w:t xml:space="preserve"> PM</w:t>
      </w:r>
      <w:r>
        <w:t>.</w:t>
      </w:r>
      <w:r w:rsidR="00682C55">
        <w:t xml:space="preserve">  </w:t>
      </w:r>
    </w:p>
    <w:p w14:paraId="4CD0DF82" w14:textId="0BFD7585" w:rsidR="00C106A1" w:rsidRDefault="00314C03">
      <w:pPr>
        <w:pStyle w:val="Heading1"/>
      </w:pPr>
      <w:r>
        <w:t xml:space="preserve">2. </w:t>
      </w:r>
      <w:r w:rsidR="003552FE">
        <w:t>Determine a quorum</w:t>
      </w:r>
    </w:p>
    <w:p w14:paraId="3115887F" w14:textId="46B86024" w:rsidR="00C106A1" w:rsidRPr="00C106A1" w:rsidRDefault="003552FE" w:rsidP="00C106A1">
      <w:r>
        <w:t>With all three board members present, a quorum was met</w:t>
      </w:r>
      <w:r w:rsidR="00C106A1">
        <w:t>.</w:t>
      </w:r>
    </w:p>
    <w:p w14:paraId="7B0B65D0" w14:textId="481C9BB6" w:rsidR="00D65A27" w:rsidRDefault="00C106A1">
      <w:pPr>
        <w:pStyle w:val="Heading1"/>
      </w:pPr>
      <w:r>
        <w:t xml:space="preserve">3. </w:t>
      </w:r>
      <w:r w:rsidR="00682C55">
        <w:t>Vote for Vendor C</w:t>
      </w:r>
      <w:r w:rsidR="003552FE">
        <w:t>ontract</w:t>
      </w:r>
    </w:p>
    <w:p w14:paraId="57554D56" w14:textId="77777777" w:rsidR="003552FE" w:rsidRDefault="003552FE">
      <w:r>
        <w:t xml:space="preserve">Before voting for a new property management company contract, Cherisse revoked her vote for Terra Property Service that was cast at the June 17, 2025 closed board meeting.  Terra Property Service and Wise PM Contracts were reviewed and negotiated by Michelle Reiss, </w:t>
      </w:r>
      <w:proofErr w:type="spellStart"/>
      <w:r>
        <w:t>Summerstone</w:t>
      </w:r>
      <w:proofErr w:type="spellEnd"/>
      <w:r>
        <w:t xml:space="preserve"> legal counsel and her comments and final versions of the contracts were provided to all three board members.  </w:t>
      </w:r>
    </w:p>
    <w:p w14:paraId="446F739F" w14:textId="37897326" w:rsidR="003552FE" w:rsidRDefault="003552FE">
      <w:r>
        <w:t>It was a 2 to 1 vote as follows:</w:t>
      </w:r>
    </w:p>
    <w:p w14:paraId="37C3FDA3" w14:textId="3BB3BF70" w:rsidR="001E0EEA" w:rsidRDefault="003552FE" w:rsidP="003552FE">
      <w:pPr>
        <w:pStyle w:val="ListParagraph"/>
        <w:numPr>
          <w:ilvl w:val="0"/>
          <w:numId w:val="12"/>
        </w:numPr>
      </w:pPr>
      <w:r>
        <w:t xml:space="preserve">Pradeep voted for Wise PM citing that he had not received a reference for Terra Property Service other than Stacey’s brother who was president at another HOA community.  However, he received 2 references for Wise PM.  Cherisse interviewed both HOA board members and shared her interview notes with both Stacey and Pradeep via email.  Both HOA board members had positive experiences with Wise </w:t>
      </w:r>
      <w:r>
        <w:lastRenderedPageBreak/>
        <w:t>PM.</w:t>
      </w:r>
      <w:r w:rsidR="00B4790F">
        <w:t xml:space="preserve">  </w:t>
      </w:r>
      <w:r>
        <w:t xml:space="preserve">Pradeep also mentioned that he had other positive references for Wise PM and heard about them before while he never heard about Terra. </w:t>
      </w:r>
    </w:p>
    <w:p w14:paraId="5980C288" w14:textId="25FD213F" w:rsidR="003552FE" w:rsidRDefault="003552FE" w:rsidP="003552FE">
      <w:pPr>
        <w:pStyle w:val="ListParagraph"/>
        <w:numPr>
          <w:ilvl w:val="0"/>
          <w:numId w:val="12"/>
        </w:numPr>
      </w:pPr>
      <w:r>
        <w:t>Stacey voted for Terra Property Service because</w:t>
      </w:r>
      <w:r w:rsidR="00542680">
        <w:t xml:space="preserve"> </w:t>
      </w:r>
      <w:r>
        <w:t>she liked that their contract was for one year and can be broken with or without cause.</w:t>
      </w:r>
    </w:p>
    <w:p w14:paraId="0A78FC3C" w14:textId="72E86D09" w:rsidR="003552FE" w:rsidRDefault="003552FE" w:rsidP="003552FE">
      <w:pPr>
        <w:pStyle w:val="ListParagraph"/>
        <w:numPr>
          <w:ilvl w:val="0"/>
          <w:numId w:val="12"/>
        </w:numPr>
      </w:pPr>
      <w:r>
        <w:t xml:space="preserve">Cherisse voted for Wise PM after </w:t>
      </w:r>
      <w:r w:rsidR="005B2BA2">
        <w:t>do</w:t>
      </w:r>
      <w:r>
        <w:t xml:space="preserve">ing a table comparison of the various fees from both management companies.  The numbers presented in the table show that Terra fees would be much higher in the future due to their increase of 4% each year while </w:t>
      </w:r>
      <w:r w:rsidR="003F3609">
        <w:t xml:space="preserve">Wise PM’s increase is 4% every 2 years.  Wise PM has agreed to lower their base monthly fees in order to make allowances for the higher fees in the violation issuances and AP checks, but they also dropped their violation fees from $5 to $3 per violation to show good faith in the contract negotiation process.  </w:t>
      </w:r>
      <w:proofErr w:type="spellStart"/>
      <w:r w:rsidR="003F3609">
        <w:t>Cherisse’s</w:t>
      </w:r>
      <w:proofErr w:type="spellEnd"/>
      <w:r w:rsidR="003F3609">
        <w:t xml:space="preserve"> personal experience with both management companies also made her decide for Wise PM because the representatives for Wise PM (Joseph and </w:t>
      </w:r>
      <w:proofErr w:type="spellStart"/>
      <w:r w:rsidR="003F3609">
        <w:t>Ky</w:t>
      </w:r>
      <w:proofErr w:type="spellEnd"/>
      <w:r w:rsidR="003F3609">
        <w:t xml:space="preserve">) always responded to all her emails in less than 24 hours with most responses occurred within just a few hours while Thomas, the representative from Terra, either did not respond or responded in 24-48 hours and </w:t>
      </w:r>
      <w:r w:rsidR="00542680">
        <w:t xml:space="preserve">did </w:t>
      </w:r>
      <w:r w:rsidR="003F3609">
        <w:t xml:space="preserve">not answer all of her questions in the response.  This made her </w:t>
      </w:r>
      <w:r w:rsidR="00BC2066">
        <w:t>feel</w:t>
      </w:r>
      <w:r w:rsidR="003F3609">
        <w:t xml:space="preserve"> that if customer service and response time were lacking before a contract was signed, she should expect more of the same or worse once the contract was signed.</w:t>
      </w:r>
      <w:r w:rsidR="00C56B31">
        <w:t xml:space="preserve">  </w:t>
      </w:r>
    </w:p>
    <w:p w14:paraId="0D3D196F" w14:textId="7853268B" w:rsidR="003F3609" w:rsidRDefault="003F3609" w:rsidP="003552FE">
      <w:pPr>
        <w:pStyle w:val="ListParagraph"/>
        <w:numPr>
          <w:ilvl w:val="0"/>
          <w:numId w:val="12"/>
        </w:numPr>
      </w:pPr>
      <w:r>
        <w:t>SUMMARY – Wise PM was awarded the property management company contract.</w:t>
      </w:r>
    </w:p>
    <w:p w14:paraId="5D216F12" w14:textId="540E4F55" w:rsidR="003F3609" w:rsidRDefault="003F3609" w:rsidP="003F3609">
      <w:pPr>
        <w:pStyle w:val="Heading1"/>
      </w:pPr>
      <w:r>
        <w:t>4. Vote for vendor selections on priority projects</w:t>
      </w:r>
    </w:p>
    <w:p w14:paraId="095B208E" w14:textId="1A74B605" w:rsidR="003F3609" w:rsidRPr="00C56B31" w:rsidRDefault="003F3609" w:rsidP="002962D3">
      <w:pPr>
        <w:pStyle w:val="Heading21"/>
        <w:keepNext/>
        <w:keepLines/>
        <w:shd w:val="clear" w:color="auto" w:fill="auto"/>
        <w:spacing w:before="0" w:after="33" w:line="400" w:lineRule="exact"/>
        <w:ind w:left="360"/>
        <w:jc w:val="left"/>
        <w:rPr>
          <w:rFonts w:asciiTheme="minorHAnsi" w:eastAsiaTheme="minorEastAsia" w:hAnsiTheme="minorHAnsi" w:cstheme="minorBidi"/>
          <w:b w:val="0"/>
          <w:bCs w:val="0"/>
          <w:sz w:val="22"/>
          <w:szCs w:val="22"/>
        </w:rPr>
      </w:pPr>
      <w:r w:rsidRPr="00C56B31">
        <w:rPr>
          <w:rFonts w:asciiTheme="minorHAnsi" w:eastAsiaTheme="minorEastAsia" w:hAnsiTheme="minorHAnsi" w:cstheme="minorBidi"/>
          <w:b w:val="0"/>
          <w:bCs w:val="0"/>
          <w:sz w:val="22"/>
          <w:szCs w:val="22"/>
        </w:rPr>
        <w:t>a.</w:t>
      </w:r>
      <w:r>
        <w:rPr>
          <w:b w:val="0"/>
          <w:sz w:val="28"/>
          <w:szCs w:val="28"/>
        </w:rPr>
        <w:t xml:space="preserve"> </w:t>
      </w:r>
      <w:bookmarkStart w:id="0" w:name="_GoBack"/>
      <w:r w:rsidRPr="00C56B31">
        <w:rPr>
          <w:rFonts w:asciiTheme="minorHAnsi" w:eastAsiaTheme="minorEastAsia" w:hAnsiTheme="minorHAnsi" w:cstheme="minorBidi"/>
          <w:b w:val="0"/>
          <w:bCs w:val="0"/>
          <w:sz w:val="22"/>
          <w:szCs w:val="22"/>
        </w:rPr>
        <w:t>Crooked trees – Received only one quote from Green Bandit for $4,875 to straighten up crooked trees in the community.  All 3 board members voted unanimously for Green Bandit.</w:t>
      </w:r>
    </w:p>
    <w:p w14:paraId="07FC9539" w14:textId="1670E060" w:rsidR="003F3609" w:rsidRPr="00C56B31" w:rsidRDefault="003F3609" w:rsidP="002962D3">
      <w:pPr>
        <w:pStyle w:val="Heading21"/>
        <w:keepNext/>
        <w:keepLines/>
        <w:shd w:val="clear" w:color="auto" w:fill="auto"/>
        <w:spacing w:before="0" w:after="33" w:line="400" w:lineRule="exact"/>
        <w:ind w:left="360"/>
        <w:jc w:val="left"/>
        <w:rPr>
          <w:rFonts w:asciiTheme="minorHAnsi" w:eastAsiaTheme="minorEastAsia" w:hAnsiTheme="minorHAnsi" w:cstheme="minorBidi"/>
          <w:b w:val="0"/>
          <w:bCs w:val="0"/>
          <w:sz w:val="22"/>
          <w:szCs w:val="22"/>
        </w:rPr>
      </w:pPr>
      <w:r w:rsidRPr="00C56B31">
        <w:rPr>
          <w:rFonts w:asciiTheme="minorHAnsi" w:eastAsiaTheme="minorEastAsia" w:hAnsiTheme="minorHAnsi" w:cstheme="minorBidi"/>
          <w:b w:val="0"/>
          <w:bCs w:val="0"/>
          <w:sz w:val="22"/>
          <w:szCs w:val="22"/>
        </w:rPr>
        <w:t>b. Trash can installation at the amenity center – Received only one quote from Nice Fence for $2</w:t>
      </w:r>
      <w:r w:rsidR="00CA32ED" w:rsidRPr="00C56B31">
        <w:rPr>
          <w:rFonts w:asciiTheme="minorHAnsi" w:eastAsiaTheme="minorEastAsia" w:hAnsiTheme="minorHAnsi" w:cstheme="minorBidi"/>
          <w:b w:val="0"/>
          <w:bCs w:val="0"/>
          <w:sz w:val="22"/>
          <w:szCs w:val="22"/>
        </w:rPr>
        <w:t>,</w:t>
      </w:r>
      <w:r w:rsidRPr="00C56B31">
        <w:rPr>
          <w:rFonts w:asciiTheme="minorHAnsi" w:eastAsiaTheme="minorEastAsia" w:hAnsiTheme="minorHAnsi" w:cstheme="minorBidi"/>
          <w:b w:val="0"/>
          <w:bCs w:val="0"/>
          <w:sz w:val="22"/>
          <w:szCs w:val="22"/>
        </w:rPr>
        <w:t>760</w:t>
      </w:r>
      <w:r w:rsidR="00CA32ED" w:rsidRPr="00C56B31">
        <w:rPr>
          <w:rFonts w:asciiTheme="minorHAnsi" w:eastAsiaTheme="minorEastAsia" w:hAnsiTheme="minorHAnsi" w:cstheme="minorBidi"/>
          <w:b w:val="0"/>
          <w:bCs w:val="0"/>
          <w:sz w:val="22"/>
          <w:szCs w:val="22"/>
        </w:rPr>
        <w:t>.  All 3 board members voted unanimously for Nice Fence.</w:t>
      </w:r>
    </w:p>
    <w:p w14:paraId="7FF55091" w14:textId="321EDAB7" w:rsidR="003F3609" w:rsidRPr="00C56B31" w:rsidRDefault="00CA32ED" w:rsidP="002962D3">
      <w:pPr>
        <w:pStyle w:val="Heading21"/>
        <w:keepNext/>
        <w:keepLines/>
        <w:shd w:val="clear" w:color="auto" w:fill="auto"/>
        <w:spacing w:before="0" w:after="33" w:line="400" w:lineRule="exact"/>
        <w:ind w:left="360"/>
        <w:jc w:val="left"/>
        <w:rPr>
          <w:rFonts w:asciiTheme="minorHAnsi" w:eastAsiaTheme="minorEastAsia" w:hAnsiTheme="minorHAnsi" w:cstheme="minorBidi"/>
          <w:b w:val="0"/>
          <w:bCs w:val="0"/>
          <w:sz w:val="22"/>
          <w:szCs w:val="22"/>
        </w:rPr>
      </w:pPr>
      <w:r w:rsidRPr="00C56B31">
        <w:rPr>
          <w:rFonts w:asciiTheme="minorHAnsi" w:eastAsiaTheme="minorEastAsia" w:hAnsiTheme="minorHAnsi" w:cstheme="minorBidi"/>
          <w:b w:val="0"/>
          <w:bCs w:val="0"/>
          <w:sz w:val="22"/>
          <w:szCs w:val="22"/>
        </w:rPr>
        <w:t>c.</w:t>
      </w:r>
      <w:r w:rsidR="003F3609" w:rsidRPr="00C56B31">
        <w:rPr>
          <w:rFonts w:asciiTheme="minorHAnsi" w:eastAsiaTheme="minorEastAsia" w:hAnsiTheme="minorHAnsi" w:cstheme="minorBidi"/>
          <w:b w:val="0"/>
          <w:bCs w:val="0"/>
          <w:sz w:val="22"/>
          <w:szCs w:val="22"/>
        </w:rPr>
        <w:t xml:space="preserve"> </w:t>
      </w:r>
      <w:r w:rsidRPr="00C56B31">
        <w:rPr>
          <w:rFonts w:asciiTheme="minorHAnsi" w:eastAsiaTheme="minorEastAsia" w:hAnsiTheme="minorHAnsi" w:cstheme="minorBidi"/>
          <w:b w:val="0"/>
          <w:bCs w:val="0"/>
          <w:sz w:val="22"/>
          <w:szCs w:val="22"/>
        </w:rPr>
        <w:t>R</w:t>
      </w:r>
      <w:r w:rsidR="003F3609" w:rsidRPr="00C56B31">
        <w:rPr>
          <w:rFonts w:asciiTheme="minorHAnsi" w:eastAsiaTheme="minorEastAsia" w:hAnsiTheme="minorHAnsi" w:cstheme="minorBidi"/>
          <w:b w:val="0"/>
          <w:bCs w:val="0"/>
          <w:sz w:val="22"/>
          <w:szCs w:val="22"/>
        </w:rPr>
        <w:t xml:space="preserve">ocks </w:t>
      </w:r>
      <w:r w:rsidRPr="00C56B31">
        <w:rPr>
          <w:rFonts w:asciiTheme="minorHAnsi" w:eastAsiaTheme="minorEastAsia" w:hAnsiTheme="minorHAnsi" w:cstheme="minorBidi"/>
          <w:b w:val="0"/>
          <w:bCs w:val="0"/>
          <w:sz w:val="22"/>
          <w:szCs w:val="22"/>
        </w:rPr>
        <w:t xml:space="preserve">in landscaping beds – Received only one quote for </w:t>
      </w:r>
      <w:r w:rsidR="003F3609" w:rsidRPr="00C56B31">
        <w:rPr>
          <w:rFonts w:asciiTheme="minorHAnsi" w:eastAsiaTheme="minorEastAsia" w:hAnsiTheme="minorHAnsi" w:cstheme="minorBidi"/>
          <w:b w:val="0"/>
          <w:bCs w:val="0"/>
          <w:sz w:val="22"/>
          <w:szCs w:val="22"/>
        </w:rPr>
        <w:t xml:space="preserve">$3660 </w:t>
      </w:r>
      <w:r w:rsidRPr="00C56B31">
        <w:rPr>
          <w:rFonts w:asciiTheme="minorHAnsi" w:eastAsiaTheme="minorEastAsia" w:hAnsiTheme="minorHAnsi" w:cstheme="minorBidi"/>
          <w:b w:val="0"/>
          <w:bCs w:val="0"/>
          <w:sz w:val="22"/>
          <w:szCs w:val="22"/>
        </w:rPr>
        <w:t xml:space="preserve">from Green Bandit. </w:t>
      </w:r>
      <w:r w:rsidR="003F3609" w:rsidRPr="00C56B31">
        <w:rPr>
          <w:rFonts w:asciiTheme="minorHAnsi" w:eastAsiaTheme="minorEastAsia" w:hAnsiTheme="minorHAnsi" w:cstheme="minorBidi"/>
          <w:b w:val="0"/>
          <w:bCs w:val="0"/>
          <w:sz w:val="22"/>
          <w:szCs w:val="22"/>
        </w:rPr>
        <w:t xml:space="preserve"> </w:t>
      </w:r>
      <w:r w:rsidRPr="00C56B31">
        <w:rPr>
          <w:rFonts w:asciiTheme="minorHAnsi" w:eastAsiaTheme="minorEastAsia" w:hAnsiTheme="minorHAnsi" w:cstheme="minorBidi"/>
          <w:b w:val="0"/>
          <w:bCs w:val="0"/>
          <w:sz w:val="22"/>
          <w:szCs w:val="22"/>
        </w:rPr>
        <w:t>All 3 board members voted unanimously for Green Bandit.</w:t>
      </w:r>
    </w:p>
    <w:p w14:paraId="0120D8F8" w14:textId="64B965F6" w:rsidR="003F3609" w:rsidRPr="00C56B31" w:rsidRDefault="00CA32ED" w:rsidP="002962D3">
      <w:pPr>
        <w:pStyle w:val="Heading21"/>
        <w:keepNext/>
        <w:keepLines/>
        <w:shd w:val="clear" w:color="auto" w:fill="auto"/>
        <w:spacing w:before="0" w:after="33" w:line="400" w:lineRule="exact"/>
        <w:ind w:left="360"/>
        <w:jc w:val="left"/>
        <w:rPr>
          <w:rFonts w:asciiTheme="minorHAnsi" w:eastAsiaTheme="minorEastAsia" w:hAnsiTheme="minorHAnsi" w:cstheme="minorBidi"/>
          <w:b w:val="0"/>
          <w:bCs w:val="0"/>
          <w:sz w:val="22"/>
          <w:szCs w:val="22"/>
        </w:rPr>
      </w:pPr>
      <w:r w:rsidRPr="00C56B31">
        <w:rPr>
          <w:rFonts w:asciiTheme="minorHAnsi" w:eastAsiaTheme="minorEastAsia" w:hAnsiTheme="minorHAnsi" w:cstheme="minorBidi"/>
          <w:b w:val="0"/>
          <w:bCs w:val="0"/>
          <w:sz w:val="22"/>
          <w:szCs w:val="22"/>
        </w:rPr>
        <w:t>d.</w:t>
      </w:r>
      <w:r w:rsidR="003F3609" w:rsidRPr="00C56B31">
        <w:rPr>
          <w:rFonts w:asciiTheme="minorHAnsi" w:eastAsiaTheme="minorEastAsia" w:hAnsiTheme="minorHAnsi" w:cstheme="minorBidi"/>
          <w:b w:val="0"/>
          <w:bCs w:val="0"/>
          <w:sz w:val="22"/>
          <w:szCs w:val="22"/>
        </w:rPr>
        <w:t xml:space="preserve"> </w:t>
      </w:r>
      <w:r w:rsidRPr="00C56B31">
        <w:rPr>
          <w:rFonts w:asciiTheme="minorHAnsi" w:eastAsiaTheme="minorEastAsia" w:hAnsiTheme="minorHAnsi" w:cstheme="minorBidi"/>
          <w:b w:val="0"/>
          <w:bCs w:val="0"/>
          <w:sz w:val="22"/>
          <w:szCs w:val="22"/>
        </w:rPr>
        <w:t>P</w:t>
      </w:r>
      <w:r w:rsidR="003F3609" w:rsidRPr="00C56B31">
        <w:rPr>
          <w:rFonts w:asciiTheme="minorHAnsi" w:eastAsiaTheme="minorEastAsia" w:hAnsiTheme="minorHAnsi" w:cstheme="minorBidi"/>
          <w:b w:val="0"/>
          <w:bCs w:val="0"/>
          <w:sz w:val="22"/>
          <w:szCs w:val="22"/>
        </w:rPr>
        <w:t xml:space="preserve">ond sign installation </w:t>
      </w:r>
      <w:r w:rsidRPr="00C56B31">
        <w:rPr>
          <w:rFonts w:asciiTheme="minorHAnsi" w:eastAsiaTheme="minorEastAsia" w:hAnsiTheme="minorHAnsi" w:cstheme="minorBidi"/>
          <w:b w:val="0"/>
          <w:bCs w:val="0"/>
          <w:sz w:val="22"/>
          <w:szCs w:val="22"/>
        </w:rPr>
        <w:t>–</w:t>
      </w:r>
      <w:r w:rsidR="003F3609" w:rsidRPr="00C56B31">
        <w:rPr>
          <w:rFonts w:asciiTheme="minorHAnsi" w:eastAsiaTheme="minorEastAsia" w:hAnsiTheme="minorHAnsi" w:cstheme="minorBidi"/>
          <w:b w:val="0"/>
          <w:bCs w:val="0"/>
          <w:sz w:val="22"/>
          <w:szCs w:val="22"/>
        </w:rPr>
        <w:t xml:space="preserve"> </w:t>
      </w:r>
      <w:r w:rsidRPr="00C56B31">
        <w:rPr>
          <w:rFonts w:asciiTheme="minorHAnsi" w:eastAsiaTheme="minorEastAsia" w:hAnsiTheme="minorHAnsi" w:cstheme="minorBidi"/>
          <w:b w:val="0"/>
          <w:bCs w:val="0"/>
          <w:sz w:val="22"/>
          <w:szCs w:val="22"/>
        </w:rPr>
        <w:t xml:space="preserve">Received two quotes: </w:t>
      </w:r>
      <w:r w:rsidR="003F3609" w:rsidRPr="00C56B31">
        <w:rPr>
          <w:rFonts w:asciiTheme="minorHAnsi" w:eastAsiaTheme="minorEastAsia" w:hAnsiTheme="minorHAnsi" w:cstheme="minorBidi"/>
          <w:b w:val="0"/>
          <w:bCs w:val="0"/>
          <w:sz w:val="22"/>
          <w:szCs w:val="22"/>
        </w:rPr>
        <w:t>$1980</w:t>
      </w:r>
      <w:r w:rsidRPr="00C56B31">
        <w:rPr>
          <w:rFonts w:asciiTheme="minorHAnsi" w:eastAsiaTheme="minorEastAsia" w:hAnsiTheme="minorHAnsi" w:cstheme="minorBidi"/>
          <w:b w:val="0"/>
          <w:bCs w:val="0"/>
          <w:sz w:val="22"/>
          <w:szCs w:val="22"/>
        </w:rPr>
        <w:t xml:space="preserve"> from Nice F</w:t>
      </w:r>
      <w:r w:rsidR="003F3609" w:rsidRPr="00C56B31">
        <w:rPr>
          <w:rFonts w:asciiTheme="minorHAnsi" w:eastAsiaTheme="minorEastAsia" w:hAnsiTheme="minorHAnsi" w:cstheme="minorBidi"/>
          <w:b w:val="0"/>
          <w:bCs w:val="0"/>
          <w:sz w:val="22"/>
          <w:szCs w:val="22"/>
        </w:rPr>
        <w:t>ence for 17 posts includes materials and labor</w:t>
      </w:r>
      <w:r w:rsidRPr="00C56B31">
        <w:rPr>
          <w:rFonts w:asciiTheme="minorHAnsi" w:eastAsiaTheme="minorEastAsia" w:hAnsiTheme="minorHAnsi" w:cstheme="minorBidi"/>
          <w:b w:val="0"/>
          <w:bCs w:val="0"/>
          <w:sz w:val="22"/>
          <w:szCs w:val="22"/>
        </w:rPr>
        <w:t xml:space="preserve">. The 2nd quote from AK was higher. </w:t>
      </w:r>
      <w:r w:rsidR="003F3609" w:rsidRPr="00C56B31">
        <w:rPr>
          <w:rFonts w:asciiTheme="minorHAnsi" w:eastAsiaTheme="minorEastAsia" w:hAnsiTheme="minorHAnsi" w:cstheme="minorBidi"/>
          <w:b w:val="0"/>
          <w:bCs w:val="0"/>
          <w:sz w:val="22"/>
          <w:szCs w:val="22"/>
        </w:rPr>
        <w:t xml:space="preserve"> </w:t>
      </w:r>
      <w:r w:rsidRPr="00C56B31">
        <w:rPr>
          <w:rFonts w:asciiTheme="minorHAnsi" w:eastAsiaTheme="minorEastAsia" w:hAnsiTheme="minorHAnsi" w:cstheme="minorBidi"/>
          <w:b w:val="0"/>
          <w:bCs w:val="0"/>
          <w:sz w:val="22"/>
          <w:szCs w:val="22"/>
        </w:rPr>
        <w:t>All 3 board members voted unanimously for Nice Fence.</w:t>
      </w:r>
    </w:p>
    <w:p w14:paraId="6430532B" w14:textId="32D5633A" w:rsidR="003F3609" w:rsidRPr="00C56B31" w:rsidRDefault="00CA32ED" w:rsidP="002962D3">
      <w:pPr>
        <w:pStyle w:val="Heading21"/>
        <w:keepNext/>
        <w:keepLines/>
        <w:shd w:val="clear" w:color="auto" w:fill="auto"/>
        <w:spacing w:before="0" w:after="33" w:line="400" w:lineRule="exact"/>
        <w:ind w:left="360"/>
        <w:jc w:val="left"/>
        <w:rPr>
          <w:rFonts w:asciiTheme="minorHAnsi" w:eastAsiaTheme="minorEastAsia" w:hAnsiTheme="minorHAnsi" w:cstheme="minorBidi"/>
          <w:b w:val="0"/>
          <w:bCs w:val="0"/>
          <w:sz w:val="22"/>
          <w:szCs w:val="22"/>
        </w:rPr>
      </w:pPr>
      <w:r w:rsidRPr="00C56B31">
        <w:rPr>
          <w:rFonts w:asciiTheme="minorHAnsi" w:eastAsiaTheme="minorEastAsia" w:hAnsiTheme="minorHAnsi" w:cstheme="minorBidi"/>
          <w:b w:val="0"/>
          <w:bCs w:val="0"/>
          <w:sz w:val="22"/>
          <w:szCs w:val="22"/>
        </w:rPr>
        <w:t>e</w:t>
      </w:r>
      <w:r w:rsidR="003F3609" w:rsidRPr="00C56B31">
        <w:rPr>
          <w:rFonts w:asciiTheme="minorHAnsi" w:eastAsiaTheme="minorEastAsia" w:hAnsiTheme="minorHAnsi" w:cstheme="minorBidi"/>
          <w:b w:val="0"/>
          <w:bCs w:val="0"/>
          <w:sz w:val="22"/>
          <w:szCs w:val="22"/>
        </w:rPr>
        <w:t xml:space="preserve">. Fence – </w:t>
      </w:r>
      <w:r w:rsidRPr="00C56B31">
        <w:rPr>
          <w:rFonts w:asciiTheme="minorHAnsi" w:eastAsiaTheme="minorEastAsia" w:hAnsiTheme="minorHAnsi" w:cstheme="minorBidi"/>
          <w:b w:val="0"/>
          <w:bCs w:val="0"/>
          <w:sz w:val="22"/>
          <w:szCs w:val="22"/>
        </w:rPr>
        <w:t xml:space="preserve">Received </w:t>
      </w:r>
      <w:r w:rsidR="003F3609" w:rsidRPr="00C56B31">
        <w:rPr>
          <w:rFonts w:asciiTheme="minorHAnsi" w:eastAsiaTheme="minorEastAsia" w:hAnsiTheme="minorHAnsi" w:cstheme="minorBidi"/>
          <w:b w:val="0"/>
          <w:bCs w:val="0"/>
          <w:sz w:val="22"/>
          <w:szCs w:val="22"/>
        </w:rPr>
        <w:t>2 quotes (Lopez Fence $3143.76, $1200 less than Nice Fence)</w:t>
      </w:r>
      <w:r w:rsidRPr="00C56B31">
        <w:rPr>
          <w:rFonts w:asciiTheme="minorHAnsi" w:eastAsiaTheme="minorEastAsia" w:hAnsiTheme="minorHAnsi" w:cstheme="minorBidi"/>
          <w:b w:val="0"/>
          <w:bCs w:val="0"/>
          <w:sz w:val="22"/>
          <w:szCs w:val="22"/>
        </w:rPr>
        <w:t>.  We will table this project after budget review.</w:t>
      </w:r>
    </w:p>
    <w:bookmarkEnd w:id="0"/>
    <w:p w14:paraId="6AD5062F" w14:textId="77777777" w:rsidR="003F3609" w:rsidRPr="003F3609" w:rsidRDefault="003F3609" w:rsidP="003F3609"/>
    <w:p w14:paraId="608AFD94" w14:textId="46774F05" w:rsidR="003F3609" w:rsidRDefault="00CA32ED" w:rsidP="003F3609">
      <w:pPr>
        <w:pStyle w:val="Heading1"/>
      </w:pPr>
      <w:r>
        <w:t>5</w:t>
      </w:r>
      <w:r w:rsidR="003F3609">
        <w:t xml:space="preserve">. Vote </w:t>
      </w:r>
      <w:r>
        <w:t xml:space="preserve">to terminate a vendor </w:t>
      </w:r>
      <w:r w:rsidR="009E37E1">
        <w:t>contract</w:t>
      </w:r>
    </w:p>
    <w:p w14:paraId="292359CE" w14:textId="12DF38E9" w:rsidR="00CA32ED" w:rsidRPr="00CA32ED" w:rsidRDefault="00CA32ED" w:rsidP="00CA32ED">
      <w:r>
        <w:t xml:space="preserve">All 3 board members voted unanimously to terminate </w:t>
      </w:r>
      <w:r w:rsidR="009E37E1">
        <w:t xml:space="preserve">the contract with </w:t>
      </w:r>
      <w:proofErr w:type="spellStart"/>
      <w:r>
        <w:t>KRodRam</w:t>
      </w:r>
      <w:proofErr w:type="spellEnd"/>
      <w:r>
        <w:t xml:space="preserve"> LLC from the website hosting, update and maintenance of the </w:t>
      </w:r>
      <w:proofErr w:type="spellStart"/>
      <w:r>
        <w:t>Summerstone</w:t>
      </w:r>
      <w:proofErr w:type="spellEnd"/>
      <w:r>
        <w:t xml:space="preserve"> website.  The effective date of the </w:t>
      </w:r>
      <w:r w:rsidR="009E37E1">
        <w:t xml:space="preserve">contract termination is 8/31/25 to coincide with the termination of FIPM since Karen Rodriguez owns </w:t>
      </w:r>
      <w:proofErr w:type="spellStart"/>
      <w:r w:rsidR="009E37E1">
        <w:t>KRodRam</w:t>
      </w:r>
      <w:proofErr w:type="spellEnd"/>
      <w:r w:rsidR="009E37E1">
        <w:t xml:space="preserve"> LLC.  The reason for the termination is because of the lack of response from </w:t>
      </w:r>
      <w:proofErr w:type="spellStart"/>
      <w:r w:rsidR="009E37E1">
        <w:t>KRodRam</w:t>
      </w:r>
      <w:proofErr w:type="spellEnd"/>
      <w:r w:rsidR="009E37E1">
        <w:t xml:space="preserve"> and the delinq</w:t>
      </w:r>
      <w:r w:rsidR="00F51D4A">
        <w:t xml:space="preserve">uency to update the </w:t>
      </w:r>
      <w:proofErr w:type="spellStart"/>
      <w:r w:rsidR="00F51D4A">
        <w:t>Summerstone</w:t>
      </w:r>
      <w:proofErr w:type="spellEnd"/>
      <w:r w:rsidR="009E37E1">
        <w:t xml:space="preserve"> website with current financial records</w:t>
      </w:r>
      <w:r w:rsidR="002962D3">
        <w:t>,</w:t>
      </w:r>
      <w:r w:rsidR="009E37E1">
        <w:t xml:space="preserve"> and other important documents such as vendors’ W9s are never posted on the website.  </w:t>
      </w:r>
    </w:p>
    <w:p w14:paraId="73B2808B" w14:textId="15AF3DE8" w:rsidR="00D65A27" w:rsidRDefault="009E37E1">
      <w:pPr>
        <w:pStyle w:val="Heading1"/>
      </w:pPr>
      <w:r>
        <w:t>6</w:t>
      </w:r>
      <w:r w:rsidR="00314C03">
        <w:t xml:space="preserve">. </w:t>
      </w:r>
      <w:r>
        <w:t>Insurance Policies</w:t>
      </w:r>
    </w:p>
    <w:p w14:paraId="565CD6DA" w14:textId="6A75F126" w:rsidR="00DB7B5C" w:rsidRDefault="009E37E1" w:rsidP="00DB7B5C">
      <w:r>
        <w:t xml:space="preserve">All 3 board members wanted to ensure that all insurance policies in force at </w:t>
      </w:r>
      <w:proofErr w:type="spellStart"/>
      <w:r>
        <w:t>Summerstone</w:t>
      </w:r>
      <w:proofErr w:type="spellEnd"/>
      <w:r>
        <w:t xml:space="preserve"> are in compliance with the law.  Pradeep will reach out to Michelle Reiss for assistance.</w:t>
      </w:r>
      <w:r w:rsidR="00DB7B5C">
        <w:t xml:space="preserve">  </w:t>
      </w:r>
    </w:p>
    <w:p w14:paraId="57C1ADF6" w14:textId="61B3C072" w:rsidR="00D65A27" w:rsidRDefault="009E37E1">
      <w:pPr>
        <w:pStyle w:val="Heading1"/>
      </w:pPr>
      <w:r>
        <w:t>7</w:t>
      </w:r>
      <w:r w:rsidR="00314C03">
        <w:t xml:space="preserve">. </w:t>
      </w:r>
      <w:r>
        <w:t>Vendor payments</w:t>
      </w:r>
    </w:p>
    <w:p w14:paraId="68E17220" w14:textId="6928706F" w:rsidR="009E37E1" w:rsidRPr="009E37E1" w:rsidRDefault="009E37E1" w:rsidP="009E37E1">
      <w:r>
        <w:t xml:space="preserve">Pradeep brought up the issues that vendors are not receiving payments.  Stacey said she was waiting to hear from Cherisse whether we had the vendors’ W9s on file.  Cherisse had previously requested W9s from vendors from Karen Rodriguez, FIPM.  Karen sent an email she had W9s from Green Bandit, ASP Pools, and </w:t>
      </w:r>
      <w:proofErr w:type="spellStart"/>
      <w:r>
        <w:t>Nextgen</w:t>
      </w:r>
      <w:proofErr w:type="spellEnd"/>
      <w:r>
        <w:t xml:space="preserve"> Pest Control but she did not provide the W9 forms to Cherisse despite a direct request via email.</w:t>
      </w:r>
      <w:r w:rsidR="00C56B31">
        <w:t xml:space="preserve">  Cherisse emailed the vendors directly to request their W9 forms so that their invoices can be approved.</w:t>
      </w:r>
    </w:p>
    <w:p w14:paraId="145510EE" w14:textId="16068C1A" w:rsidR="00D65A27" w:rsidRDefault="009E37E1">
      <w:pPr>
        <w:pStyle w:val="Heading1"/>
      </w:pPr>
      <w:r>
        <w:t>8</w:t>
      </w:r>
      <w:r w:rsidR="00314C03">
        <w:t>. Adjournment</w:t>
      </w:r>
    </w:p>
    <w:p w14:paraId="1E774431" w14:textId="3D510960" w:rsidR="00D65A27" w:rsidRDefault="00314C03">
      <w:r>
        <w:t xml:space="preserve">There being no further business, the meeting was adjourned at </w:t>
      </w:r>
      <w:r w:rsidR="009E37E1">
        <w:t>9:56</w:t>
      </w:r>
      <w:r w:rsidR="00C64335">
        <w:t xml:space="preserve"> </w:t>
      </w:r>
      <w:r w:rsidR="00FE18C8">
        <w:t>PM</w:t>
      </w:r>
      <w:r>
        <w:t>.</w:t>
      </w:r>
    </w:p>
    <w:p w14:paraId="607FDB73" w14:textId="263BABF3" w:rsidR="00D65A27" w:rsidRDefault="00314C03">
      <w:r>
        <w:t xml:space="preserve">Minutes submitted by: </w:t>
      </w:r>
      <w:r w:rsidR="00FE18C8">
        <w:t>Cherisse Ratan</w:t>
      </w:r>
    </w:p>
    <w:p w14:paraId="2412A7D7" w14:textId="4E1D3471" w:rsidR="00D65A27" w:rsidRDefault="00F51D4A">
      <w:proofErr w:type="spellStart"/>
      <w:r>
        <w:t>Summerstone</w:t>
      </w:r>
      <w:proofErr w:type="spellEnd"/>
      <w:r>
        <w:t xml:space="preserve"> HOA Secretary</w:t>
      </w:r>
      <w:r w:rsidR="005B2BA2">
        <w:t>/Treasurer</w:t>
      </w:r>
    </w:p>
    <w:p w14:paraId="7ABDAD82" w14:textId="630537BE" w:rsidR="00D65A27" w:rsidRDefault="00F51D4A">
      <w:r>
        <w:t>7</w:t>
      </w:r>
      <w:r w:rsidR="00FE18C8">
        <w:t>/</w:t>
      </w:r>
      <w:r w:rsidR="00C64335">
        <w:t>1</w:t>
      </w:r>
      <w:r>
        <w:t>6/2025</w:t>
      </w:r>
    </w:p>
    <w:sectPr w:rsidR="00D65A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E00B0D"/>
    <w:multiLevelType w:val="hybridMultilevel"/>
    <w:tmpl w:val="4D24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3FCF"/>
    <w:multiLevelType w:val="hybridMultilevel"/>
    <w:tmpl w:val="4828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26D25"/>
    <w:multiLevelType w:val="hybridMultilevel"/>
    <w:tmpl w:val="60866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65666"/>
    <w:rsid w:val="001E0EEA"/>
    <w:rsid w:val="002962D3"/>
    <w:rsid w:val="0029639D"/>
    <w:rsid w:val="00314C03"/>
    <w:rsid w:val="00326F90"/>
    <w:rsid w:val="003552FE"/>
    <w:rsid w:val="003A27FF"/>
    <w:rsid w:val="003F3609"/>
    <w:rsid w:val="004800EC"/>
    <w:rsid w:val="00542680"/>
    <w:rsid w:val="005B2BA2"/>
    <w:rsid w:val="0061273C"/>
    <w:rsid w:val="006537DF"/>
    <w:rsid w:val="00682C55"/>
    <w:rsid w:val="0074028E"/>
    <w:rsid w:val="007D4081"/>
    <w:rsid w:val="009E37E1"/>
    <w:rsid w:val="00AA1D8D"/>
    <w:rsid w:val="00B47730"/>
    <w:rsid w:val="00B4790F"/>
    <w:rsid w:val="00B95D27"/>
    <w:rsid w:val="00BC2066"/>
    <w:rsid w:val="00C106A1"/>
    <w:rsid w:val="00C56B31"/>
    <w:rsid w:val="00C64335"/>
    <w:rsid w:val="00CA0EAF"/>
    <w:rsid w:val="00CA32ED"/>
    <w:rsid w:val="00CB0664"/>
    <w:rsid w:val="00D65A27"/>
    <w:rsid w:val="00DB7B5C"/>
    <w:rsid w:val="00F51D4A"/>
    <w:rsid w:val="00F83407"/>
    <w:rsid w:val="00F97899"/>
    <w:rsid w:val="00FC693F"/>
    <w:rsid w:val="00FE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C728E"/>
  <w14:defaultImageDpi w14:val="300"/>
  <w15:docId w15:val="{8009A384-1167-4959-AA62-6C57307A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0EAF"/>
    <w:rPr>
      <w:color w:val="0000FF" w:themeColor="hyperlink"/>
      <w:u w:val="single"/>
    </w:rPr>
  </w:style>
  <w:style w:type="character" w:customStyle="1" w:styleId="UnresolvedMention">
    <w:name w:val="Unresolved Mention"/>
    <w:basedOn w:val="DefaultParagraphFont"/>
    <w:uiPriority w:val="99"/>
    <w:semiHidden/>
    <w:unhideWhenUsed/>
    <w:rsid w:val="00CA0EAF"/>
    <w:rPr>
      <w:color w:val="605E5C"/>
      <w:shd w:val="clear" w:color="auto" w:fill="E1DFDD"/>
    </w:rPr>
  </w:style>
  <w:style w:type="character" w:customStyle="1" w:styleId="Heading20">
    <w:name w:val="Heading #2_"/>
    <w:basedOn w:val="DefaultParagraphFont"/>
    <w:link w:val="Heading21"/>
    <w:rsid w:val="003F3609"/>
    <w:rPr>
      <w:rFonts w:ascii="Calibri" w:eastAsia="Calibri" w:hAnsi="Calibri" w:cs="Calibri"/>
      <w:b/>
      <w:bCs/>
      <w:sz w:val="40"/>
      <w:szCs w:val="40"/>
      <w:shd w:val="clear" w:color="auto" w:fill="FFFFFF"/>
    </w:rPr>
  </w:style>
  <w:style w:type="paragraph" w:customStyle="1" w:styleId="Heading21">
    <w:name w:val="Heading #2"/>
    <w:basedOn w:val="Normal"/>
    <w:link w:val="Heading20"/>
    <w:rsid w:val="003F3609"/>
    <w:pPr>
      <w:widowControl w:val="0"/>
      <w:shd w:val="clear" w:color="auto" w:fill="FFFFFF"/>
      <w:spacing w:before="300" w:after="900" w:line="0" w:lineRule="atLeast"/>
      <w:jc w:val="center"/>
      <w:outlineLvl w:val="1"/>
    </w:pPr>
    <w:rPr>
      <w:rFonts w:ascii="Calibri" w:eastAsia="Calibri" w:hAnsi="Calibri" w:cs="Calibr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91399">
      <w:bodyDiv w:val="1"/>
      <w:marLeft w:val="0"/>
      <w:marRight w:val="0"/>
      <w:marTop w:val="0"/>
      <w:marBottom w:val="0"/>
      <w:divBdr>
        <w:top w:val="none" w:sz="0" w:space="0" w:color="auto"/>
        <w:left w:val="none" w:sz="0" w:space="0" w:color="auto"/>
        <w:bottom w:val="none" w:sz="0" w:space="0" w:color="auto"/>
        <w:right w:val="none" w:sz="0" w:space="0" w:color="auto"/>
      </w:divBdr>
      <w:divsChild>
        <w:div w:id="1783983">
          <w:marLeft w:val="0"/>
          <w:marRight w:val="0"/>
          <w:marTop w:val="0"/>
          <w:marBottom w:val="0"/>
          <w:divBdr>
            <w:top w:val="none" w:sz="0" w:space="0" w:color="auto"/>
            <w:left w:val="none" w:sz="0" w:space="0" w:color="auto"/>
            <w:bottom w:val="none" w:sz="0" w:space="0" w:color="auto"/>
            <w:right w:val="none" w:sz="0" w:space="0" w:color="auto"/>
          </w:divBdr>
        </w:div>
      </w:divsChild>
    </w:div>
    <w:div w:id="1936937609">
      <w:bodyDiv w:val="1"/>
      <w:marLeft w:val="0"/>
      <w:marRight w:val="0"/>
      <w:marTop w:val="0"/>
      <w:marBottom w:val="0"/>
      <w:divBdr>
        <w:top w:val="none" w:sz="0" w:space="0" w:color="auto"/>
        <w:left w:val="none" w:sz="0" w:space="0" w:color="auto"/>
        <w:bottom w:val="none" w:sz="0" w:space="0" w:color="auto"/>
        <w:right w:val="none" w:sz="0" w:space="0" w:color="auto"/>
      </w:divBdr>
    </w:div>
    <w:div w:id="211932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live.com/meet/93232482809908?p=7KRxdtqDx7zXSypP4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9255-9F09-4491-9D92-920596F3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Pages>
  <Words>780</Words>
  <Characters>4449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1. Call to Order</vt:lpstr>
      <vt:lpstr>2. Determine a quorum</vt:lpstr>
      <vt:lpstr>3. Vote for Vendor Contract</vt:lpstr>
      <vt:lpstr>4. Vote for vendor selections on priority projects</vt:lpstr>
      <vt:lpstr>    a. Crooked trees – Received only one quote from Green Bandit for $4,875 to strai</vt:lpstr>
      <vt:lpstr>    b. Trash can installation at the amenity center – Received only one quote from N</vt:lpstr>
      <vt:lpstr>    c. Rocks in landscaping beds – Received only one quote for $3660 from Green Band</vt:lpstr>
      <vt:lpstr>    d. Pond sign installation – Received two quotes: $1980 from Nice Fence for 17 po</vt:lpstr>
      <vt:lpstr>    e. Fence – Received 2 quotes (Lopez Fence $3143.76, $1200 less than Nice Fence).</vt:lpstr>
      <vt:lpstr>5. Vote to terminate a vendor contract</vt:lpstr>
      <vt:lpstr>6. Insurance Policies</vt:lpstr>
      <vt:lpstr>7. Vendor payments</vt:lpstr>
      <vt:lpstr>8. Adjournment</vt:lpstr>
    </vt:vector>
  </TitlesOfParts>
  <Manager/>
  <Company/>
  <LinksUpToDate>false</LinksUpToDate>
  <CharactersWithSpaces>5219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7</cp:revision>
  <dcterms:created xsi:type="dcterms:W3CDTF">2025-07-17T02:30:00Z</dcterms:created>
  <dcterms:modified xsi:type="dcterms:W3CDTF">2025-07-17T16:44:00Z</dcterms:modified>
  <cp:category/>
</cp:coreProperties>
</file>